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7451" w14:textId="2A2C1853" w:rsidR="006E2B1C" w:rsidRDefault="006E2B1C" w:rsidP="006E2B1C">
      <w:pPr>
        <w:spacing w:after="0"/>
        <w:jc w:val="both"/>
        <w:rPr>
          <w:rFonts w:ascii="Arial" w:hAnsi="Arial" w:cs="Arial"/>
          <w:color w:val="FF0000"/>
          <w:sz w:val="32"/>
          <w:szCs w:val="32"/>
        </w:rPr>
      </w:pPr>
      <w:r w:rsidRPr="006E31F0">
        <w:rPr>
          <w:rFonts w:ascii="Arial" w:eastAsia="Microsoft JhengHei UI Light" w:hAnsi="Arial" w:cs="Arial"/>
          <w:noProof/>
          <w:sz w:val="12"/>
          <w:szCs w:val="12"/>
        </w:rPr>
        <w:drawing>
          <wp:anchor distT="0" distB="0" distL="0" distR="0" simplePos="0" relativeHeight="251651584" behindDoc="0" locked="0" layoutInCell="0" allowOverlap="1" wp14:anchorId="1FB552FE" wp14:editId="5EB505F4">
            <wp:simplePos x="0" y="0"/>
            <wp:positionH relativeFrom="column">
              <wp:posOffset>5548630</wp:posOffset>
            </wp:positionH>
            <wp:positionV relativeFrom="paragraph">
              <wp:posOffset>-230505</wp:posOffset>
            </wp:positionV>
            <wp:extent cx="628650" cy="628650"/>
            <wp:effectExtent l="0" t="0" r="0" b="0"/>
            <wp:wrapNone/>
            <wp:docPr id="3" name="Grafik 1" descr="T:\02_Formulare_Vorlagen\Schul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" descr="T:\02_Formulare_Vorlagen\Schullogo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36513" w14:textId="64EB4BBA" w:rsidR="006E2B1C" w:rsidRPr="00317999" w:rsidRDefault="006E2B1C" w:rsidP="006E2B1C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317999">
        <w:rPr>
          <w:rFonts w:ascii="Arial" w:hAnsi="Arial" w:cs="Arial"/>
          <w:color w:val="FF0000"/>
          <w:sz w:val="28"/>
          <w:szCs w:val="28"/>
        </w:rPr>
        <w:t xml:space="preserve">Unser Ganztagsangebote enden dieses Schuljahr am </w:t>
      </w:r>
      <w:r w:rsidR="0055675B">
        <w:rPr>
          <w:rFonts w:ascii="Arial" w:hAnsi="Arial" w:cs="Arial"/>
          <w:color w:val="FF0000"/>
          <w:sz w:val="28"/>
          <w:szCs w:val="28"/>
        </w:rPr>
        <w:t>28.05</w:t>
      </w:r>
      <w:r w:rsidRPr="00317999">
        <w:rPr>
          <w:rFonts w:ascii="Arial" w:hAnsi="Arial" w:cs="Arial"/>
          <w:color w:val="FF0000"/>
          <w:sz w:val="28"/>
          <w:szCs w:val="28"/>
        </w:rPr>
        <w:t>.2</w:t>
      </w:r>
      <w:r w:rsidR="00317999" w:rsidRPr="00317999">
        <w:rPr>
          <w:rFonts w:ascii="Arial" w:hAnsi="Arial" w:cs="Arial"/>
          <w:color w:val="FF0000"/>
          <w:sz w:val="28"/>
          <w:szCs w:val="28"/>
        </w:rPr>
        <w:t>02</w:t>
      </w:r>
      <w:r w:rsidRPr="00317999">
        <w:rPr>
          <w:rFonts w:ascii="Arial" w:hAnsi="Arial" w:cs="Arial"/>
          <w:color w:val="FF0000"/>
          <w:sz w:val="28"/>
          <w:szCs w:val="28"/>
        </w:rPr>
        <w:t xml:space="preserve">6 </w:t>
      </w:r>
    </w:p>
    <w:p w14:paraId="784572D9" w14:textId="5A528102" w:rsidR="006E2B1C" w:rsidRDefault="006E2B1C" w:rsidP="003D6370">
      <w:pPr>
        <w:pStyle w:val="berschrift2"/>
        <w:spacing w:before="0"/>
        <w:rPr>
          <w:rFonts w:ascii="Arial" w:eastAsia="Microsoft JhengHei UI Light" w:hAnsi="Arial" w:cs="Arial"/>
          <w:color w:val="002060"/>
          <w:sz w:val="44"/>
          <w:szCs w:val="44"/>
        </w:rPr>
      </w:pPr>
    </w:p>
    <w:p w14:paraId="1C6498E5" w14:textId="6946485E" w:rsidR="00D447CA" w:rsidRPr="006E2B1C" w:rsidRDefault="006E2B1C" w:rsidP="003D6370">
      <w:pPr>
        <w:pStyle w:val="berschrift2"/>
        <w:spacing w:before="0"/>
        <w:rPr>
          <w:rFonts w:ascii="Arial" w:eastAsia="Microsoft JhengHei UI Light" w:hAnsi="Arial" w:cs="Arial"/>
          <w:color w:val="002060"/>
          <w:sz w:val="32"/>
          <w:szCs w:val="32"/>
        </w:rPr>
      </w:pPr>
      <w:r w:rsidRPr="006E2B1C">
        <w:rPr>
          <w:rFonts w:ascii="Arial" w:eastAsia="Microsoft JhengHei UI Light" w:hAnsi="Arial" w:cs="Arial"/>
          <w:color w:val="002060"/>
          <w:sz w:val="40"/>
          <w:szCs w:val="40"/>
        </w:rPr>
        <w:t xml:space="preserve">Auch dieses Jahr feiern wir diesen Abschluss gemeinsam mit den </w:t>
      </w:r>
      <w:r w:rsidR="003D6370" w:rsidRPr="006E2B1C">
        <w:rPr>
          <w:rFonts w:ascii="Arial" w:eastAsia="Microsoft JhengHei UI Light" w:hAnsi="Arial" w:cs="Arial"/>
          <w:color w:val="002060"/>
          <w:sz w:val="40"/>
          <w:szCs w:val="40"/>
        </w:rPr>
        <w:t>GTA-</w:t>
      </w:r>
      <w:r w:rsidRPr="006E2B1C">
        <w:rPr>
          <w:rFonts w:ascii="Arial" w:eastAsia="Microsoft JhengHei UI Light" w:hAnsi="Arial" w:cs="Arial"/>
          <w:color w:val="002060"/>
          <w:sz w:val="40"/>
          <w:szCs w:val="40"/>
        </w:rPr>
        <w:t>Schülerinnen und Schülern und ihren Angebotsleitern</w:t>
      </w:r>
    </w:p>
    <w:p w14:paraId="5A4A45EB" w14:textId="2837AF4C" w:rsidR="00D447CA" w:rsidRPr="006E31F0" w:rsidRDefault="00D447CA">
      <w:pPr>
        <w:pStyle w:val="berschrift2"/>
        <w:spacing w:before="0"/>
        <w:jc w:val="left"/>
        <w:rPr>
          <w:rFonts w:ascii="Arial" w:eastAsia="Microsoft JhengHei UI Light" w:hAnsi="Arial" w:cs="Arial"/>
          <w:color w:val="auto"/>
          <w:sz w:val="16"/>
          <w:szCs w:val="28"/>
        </w:rPr>
      </w:pPr>
    </w:p>
    <w:p w14:paraId="63D10861" w14:textId="5FF828CA" w:rsidR="003D6370" w:rsidRPr="006E31F0" w:rsidRDefault="006E2B1C">
      <w:pPr>
        <w:pStyle w:val="berschrift2"/>
        <w:spacing w:before="0"/>
        <w:jc w:val="left"/>
        <w:rPr>
          <w:rFonts w:ascii="Arial" w:eastAsia="Microsoft JhengHei UI Light" w:hAnsi="Arial" w:cs="Arial"/>
          <w:color w:val="auto"/>
          <w:sz w:val="28"/>
          <w:szCs w:val="28"/>
        </w:rPr>
      </w:pPr>
      <w:r w:rsidRPr="006E31F0">
        <w:rPr>
          <w:rFonts w:ascii="Arial" w:hAnsi="Arial" w:cs="Arial"/>
          <w:noProof/>
          <w:color w:val="002060"/>
          <w:sz w:val="32"/>
          <w:szCs w:val="32"/>
        </w:rPr>
        <w:drawing>
          <wp:anchor distT="0" distB="0" distL="114300" distR="114300" simplePos="0" relativeHeight="251665920" behindDoc="1" locked="0" layoutInCell="1" allowOverlap="1" wp14:anchorId="3D88BAD9" wp14:editId="3BC5F4F7">
            <wp:simplePos x="0" y="0"/>
            <wp:positionH relativeFrom="column">
              <wp:posOffset>4030981</wp:posOffset>
            </wp:positionH>
            <wp:positionV relativeFrom="paragraph">
              <wp:posOffset>144780</wp:posOffset>
            </wp:positionV>
            <wp:extent cx="2068609" cy="2057835"/>
            <wp:effectExtent l="133350" t="133350" r="141605" b="13335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7891">
                      <a:off x="0" y="0"/>
                      <a:ext cx="2068609" cy="20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58398" w14:textId="77777777" w:rsidR="00D447CA" w:rsidRPr="006E31F0" w:rsidRDefault="00D447CA">
      <w:pPr>
        <w:spacing w:after="0"/>
        <w:jc w:val="left"/>
        <w:rPr>
          <w:rFonts w:ascii="Arial" w:eastAsia="Microsoft JhengHei UI Light" w:hAnsi="Arial" w:cs="Arial"/>
          <w:sz w:val="12"/>
          <w:szCs w:val="12"/>
        </w:rPr>
      </w:pPr>
    </w:p>
    <w:p w14:paraId="2E201F51" w14:textId="5742EB6A" w:rsidR="00B97AB2" w:rsidRPr="006E31F0" w:rsidRDefault="00B97AB2" w:rsidP="006E2B1C">
      <w:pPr>
        <w:spacing w:after="0" w:line="360" w:lineRule="auto"/>
        <w:jc w:val="left"/>
        <w:rPr>
          <w:rFonts w:ascii="Arial" w:eastAsia="Microsoft JhengHei UI Light" w:hAnsi="Arial" w:cs="Arial"/>
          <w:sz w:val="28"/>
          <w:szCs w:val="28"/>
        </w:rPr>
      </w:pPr>
    </w:p>
    <w:p w14:paraId="77213E17" w14:textId="020603F4" w:rsidR="003D6370" w:rsidRPr="006E2B1C" w:rsidRDefault="003D6370" w:rsidP="006E2B1C">
      <w:pPr>
        <w:spacing w:after="0" w:line="360" w:lineRule="auto"/>
        <w:jc w:val="left"/>
        <w:rPr>
          <w:rFonts w:ascii="Arial" w:eastAsia="Microsoft JhengHei UI Light" w:hAnsi="Arial" w:cs="Arial"/>
          <w:sz w:val="36"/>
          <w:szCs w:val="36"/>
        </w:rPr>
      </w:pPr>
      <w:r w:rsidRPr="006E2B1C">
        <w:rPr>
          <w:rFonts w:ascii="Arial" w:eastAsia="Microsoft JhengHei UI Light" w:hAnsi="Arial" w:cs="Arial"/>
          <w:sz w:val="36"/>
          <w:szCs w:val="36"/>
        </w:rPr>
        <w:t>Wann:</w:t>
      </w:r>
      <w:r w:rsidRPr="006E2B1C">
        <w:rPr>
          <w:rFonts w:ascii="Arial" w:eastAsia="Microsoft JhengHei UI Light" w:hAnsi="Arial" w:cs="Arial"/>
          <w:sz w:val="36"/>
          <w:szCs w:val="36"/>
        </w:rPr>
        <w:tab/>
      </w:r>
      <w:r w:rsidR="006E2B1C">
        <w:rPr>
          <w:rFonts w:ascii="Arial" w:eastAsia="Microsoft JhengHei UI Light" w:hAnsi="Arial" w:cs="Arial"/>
          <w:sz w:val="36"/>
          <w:szCs w:val="36"/>
        </w:rPr>
        <w:tab/>
      </w:r>
      <w:r w:rsidR="00317999">
        <w:rPr>
          <w:rFonts w:ascii="Arial" w:eastAsia="Microsoft JhengHei UI Light" w:hAnsi="Arial" w:cs="Arial"/>
          <w:sz w:val="36"/>
          <w:szCs w:val="36"/>
        </w:rPr>
        <w:t>10</w:t>
      </w:r>
      <w:r w:rsidRPr="006E2B1C">
        <w:rPr>
          <w:rFonts w:ascii="Arial" w:eastAsia="Microsoft JhengHei UI Light" w:hAnsi="Arial" w:cs="Arial"/>
          <w:sz w:val="36"/>
          <w:szCs w:val="36"/>
        </w:rPr>
        <w:t>.06.202</w:t>
      </w:r>
      <w:r w:rsidR="00D146E2" w:rsidRPr="006E2B1C">
        <w:rPr>
          <w:rFonts w:ascii="Arial" w:eastAsia="Microsoft JhengHei UI Light" w:hAnsi="Arial" w:cs="Arial"/>
          <w:sz w:val="36"/>
          <w:szCs w:val="36"/>
        </w:rPr>
        <w:t>6</w:t>
      </w:r>
    </w:p>
    <w:p w14:paraId="3BF696D4" w14:textId="3B7AC0A7" w:rsidR="003D6370" w:rsidRPr="006E2B1C" w:rsidRDefault="0061052C" w:rsidP="006E2B1C">
      <w:pPr>
        <w:spacing w:after="0" w:line="360" w:lineRule="auto"/>
        <w:jc w:val="left"/>
        <w:rPr>
          <w:rFonts w:ascii="Arial" w:eastAsia="Microsoft JhengHei UI Light" w:hAnsi="Arial" w:cs="Arial"/>
          <w:b/>
          <w:bCs/>
          <w:sz w:val="36"/>
          <w:szCs w:val="36"/>
        </w:rPr>
      </w:pPr>
      <w:r w:rsidRPr="006E2B1C">
        <w:rPr>
          <w:rFonts w:ascii="Arial" w:eastAsia="Microsoft JhengHei UI Light" w:hAnsi="Arial" w:cs="Arial"/>
          <w:sz w:val="36"/>
          <w:szCs w:val="36"/>
        </w:rPr>
        <w:t>Uhrzeit:</w:t>
      </w:r>
      <w:r w:rsidRPr="006E2B1C">
        <w:rPr>
          <w:rFonts w:ascii="Arial" w:eastAsia="Microsoft JhengHei UI Light" w:hAnsi="Arial" w:cs="Arial"/>
          <w:sz w:val="36"/>
          <w:szCs w:val="36"/>
        </w:rPr>
        <w:tab/>
      </w:r>
      <w:r w:rsidR="006E2B1C">
        <w:rPr>
          <w:rFonts w:ascii="Arial" w:eastAsia="Microsoft JhengHei UI Light" w:hAnsi="Arial" w:cs="Arial"/>
          <w:sz w:val="36"/>
          <w:szCs w:val="36"/>
        </w:rPr>
        <w:tab/>
      </w:r>
      <w:r w:rsidRPr="006E2B1C">
        <w:rPr>
          <w:rFonts w:ascii="Arial" w:eastAsia="Microsoft JhengHei UI Light" w:hAnsi="Arial" w:cs="Arial"/>
          <w:sz w:val="36"/>
          <w:szCs w:val="36"/>
        </w:rPr>
        <w:t>1</w:t>
      </w:r>
      <w:r w:rsidR="003D6370" w:rsidRPr="006E2B1C">
        <w:rPr>
          <w:rFonts w:ascii="Arial" w:eastAsia="Microsoft JhengHei UI Light" w:hAnsi="Arial" w:cs="Arial"/>
          <w:sz w:val="36"/>
          <w:szCs w:val="36"/>
        </w:rPr>
        <w:t>3</w:t>
      </w:r>
      <w:r w:rsidRPr="006E2B1C">
        <w:rPr>
          <w:rFonts w:ascii="Arial" w:eastAsia="Microsoft JhengHei UI Light" w:hAnsi="Arial" w:cs="Arial"/>
          <w:sz w:val="36"/>
          <w:szCs w:val="36"/>
        </w:rPr>
        <w:t>:30 bis 1</w:t>
      </w:r>
      <w:r w:rsidR="003D6370" w:rsidRPr="006E2B1C">
        <w:rPr>
          <w:rFonts w:ascii="Arial" w:eastAsia="Microsoft JhengHei UI Light" w:hAnsi="Arial" w:cs="Arial"/>
          <w:sz w:val="36"/>
          <w:szCs w:val="36"/>
        </w:rPr>
        <w:t>5:00</w:t>
      </w:r>
      <w:r w:rsidRPr="006E2B1C">
        <w:rPr>
          <w:rFonts w:ascii="Arial" w:eastAsia="Microsoft JhengHei UI Light" w:hAnsi="Arial" w:cs="Arial"/>
          <w:sz w:val="36"/>
          <w:szCs w:val="36"/>
        </w:rPr>
        <w:t xml:space="preserve"> Uhr</w:t>
      </w:r>
      <w:r w:rsidRPr="006E2B1C">
        <w:rPr>
          <w:rFonts w:ascii="Arial" w:eastAsia="Microsoft JhengHei UI Light" w:hAnsi="Arial" w:cs="Arial"/>
          <w:b/>
          <w:bCs/>
          <w:sz w:val="36"/>
          <w:szCs w:val="36"/>
        </w:rPr>
        <w:t xml:space="preserve"> </w:t>
      </w:r>
    </w:p>
    <w:p w14:paraId="746CEC13" w14:textId="7C994F89" w:rsidR="00D447CA" w:rsidRPr="006E2B1C" w:rsidRDefault="0061052C" w:rsidP="006E2B1C">
      <w:pPr>
        <w:spacing w:after="0" w:line="360" w:lineRule="auto"/>
        <w:jc w:val="left"/>
        <w:rPr>
          <w:rFonts w:ascii="Arial" w:hAnsi="Arial" w:cs="Arial"/>
          <w:sz w:val="36"/>
          <w:szCs w:val="36"/>
        </w:rPr>
      </w:pPr>
      <w:r w:rsidRPr="006E2B1C">
        <w:rPr>
          <w:rFonts w:ascii="Arial" w:eastAsia="Microsoft JhengHei UI Light" w:hAnsi="Arial" w:cs="Arial"/>
          <w:sz w:val="36"/>
          <w:szCs w:val="36"/>
        </w:rPr>
        <w:t xml:space="preserve">Wo: </w:t>
      </w:r>
      <w:r w:rsidRPr="006E2B1C">
        <w:rPr>
          <w:rFonts w:ascii="Arial" w:eastAsia="Microsoft JhengHei UI Light" w:hAnsi="Arial" w:cs="Arial"/>
          <w:sz w:val="36"/>
          <w:szCs w:val="36"/>
        </w:rPr>
        <w:tab/>
      </w:r>
      <w:r w:rsidRPr="006E2B1C">
        <w:rPr>
          <w:rFonts w:ascii="Arial" w:eastAsia="Microsoft JhengHei UI Light" w:hAnsi="Arial" w:cs="Arial"/>
          <w:sz w:val="36"/>
          <w:szCs w:val="36"/>
        </w:rPr>
        <w:tab/>
      </w:r>
      <w:r w:rsidR="003D6370" w:rsidRPr="006E2B1C">
        <w:rPr>
          <w:rFonts w:ascii="Arial" w:eastAsia="Microsoft JhengHei UI Light" w:hAnsi="Arial" w:cs="Arial"/>
          <w:sz w:val="36"/>
          <w:szCs w:val="36"/>
        </w:rPr>
        <w:t>Auf dem Schulhof</w:t>
      </w:r>
    </w:p>
    <w:p w14:paraId="11A98AC5" w14:textId="77777777" w:rsidR="00D447CA" w:rsidRPr="006E2B1C" w:rsidRDefault="00D447CA">
      <w:pPr>
        <w:spacing w:after="0"/>
        <w:jc w:val="left"/>
        <w:rPr>
          <w:rFonts w:ascii="Arial" w:eastAsia="Microsoft JhengHei UI Light" w:hAnsi="Arial" w:cs="Arial"/>
          <w:sz w:val="16"/>
          <w:szCs w:val="16"/>
        </w:rPr>
      </w:pPr>
    </w:p>
    <w:p w14:paraId="7B5E6B08" w14:textId="6815F14D" w:rsidR="00D447CA" w:rsidRPr="006E31F0" w:rsidRDefault="00D447CA">
      <w:pPr>
        <w:spacing w:after="0"/>
        <w:jc w:val="left"/>
        <w:rPr>
          <w:rFonts w:ascii="Arial" w:eastAsia="Microsoft JhengHei UI Light" w:hAnsi="Arial" w:cs="Arial"/>
          <w:sz w:val="28"/>
          <w:szCs w:val="28"/>
        </w:rPr>
      </w:pPr>
    </w:p>
    <w:p w14:paraId="335955FA" w14:textId="6F516DE2" w:rsidR="00B97AB2" w:rsidRPr="006E31F0" w:rsidRDefault="00B97AB2">
      <w:pPr>
        <w:spacing w:after="0"/>
        <w:jc w:val="left"/>
        <w:rPr>
          <w:rFonts w:ascii="Arial" w:eastAsia="Microsoft JhengHei UI Light" w:hAnsi="Arial" w:cs="Arial"/>
          <w:sz w:val="28"/>
          <w:szCs w:val="28"/>
        </w:rPr>
      </w:pPr>
    </w:p>
    <w:p w14:paraId="49FACD62" w14:textId="77777777" w:rsidR="006E2B1C" w:rsidRDefault="006E2B1C" w:rsidP="003D6370">
      <w:pPr>
        <w:spacing w:after="0"/>
        <w:jc w:val="left"/>
        <w:rPr>
          <w:rFonts w:ascii="Arial" w:hAnsi="Arial" w:cs="Arial"/>
          <w:sz w:val="28"/>
          <w:szCs w:val="28"/>
        </w:rPr>
      </w:pPr>
    </w:p>
    <w:p w14:paraId="62DD4E11" w14:textId="4E41B648" w:rsidR="003D6370" w:rsidRPr="006E2B1C" w:rsidRDefault="003D6370" w:rsidP="003D6370">
      <w:pPr>
        <w:spacing w:after="0"/>
        <w:jc w:val="left"/>
        <w:rPr>
          <w:rFonts w:ascii="Arial" w:hAnsi="Arial" w:cs="Arial"/>
          <w:sz w:val="32"/>
          <w:szCs w:val="32"/>
        </w:rPr>
      </w:pPr>
      <w:r w:rsidRPr="006E2B1C">
        <w:rPr>
          <w:rFonts w:ascii="Arial" w:hAnsi="Arial" w:cs="Arial"/>
          <w:sz w:val="32"/>
          <w:szCs w:val="32"/>
        </w:rPr>
        <w:t xml:space="preserve">Traditionell </w:t>
      </w:r>
      <w:r w:rsidR="00D9043E" w:rsidRPr="006E2B1C">
        <w:rPr>
          <w:rFonts w:ascii="Arial" w:hAnsi="Arial" w:cs="Arial"/>
          <w:sz w:val="32"/>
          <w:szCs w:val="32"/>
        </w:rPr>
        <w:t xml:space="preserve">grillt </w:t>
      </w:r>
      <w:r w:rsidR="003655AC" w:rsidRPr="006E2B1C">
        <w:rPr>
          <w:rFonts w:ascii="Arial" w:hAnsi="Arial" w:cs="Arial"/>
          <w:sz w:val="32"/>
          <w:szCs w:val="32"/>
        </w:rPr>
        <w:t xml:space="preserve">Herr Wehnert </w:t>
      </w:r>
      <w:r w:rsidR="00D9043E" w:rsidRPr="006E2B1C">
        <w:rPr>
          <w:rFonts w:ascii="Arial" w:hAnsi="Arial" w:cs="Arial"/>
          <w:sz w:val="32"/>
          <w:szCs w:val="32"/>
        </w:rPr>
        <w:t>für jeden eine leckere Bratwurst</w:t>
      </w:r>
      <w:r w:rsidRPr="006E2B1C">
        <w:rPr>
          <w:rFonts w:ascii="Arial" w:hAnsi="Arial" w:cs="Arial"/>
          <w:sz w:val="32"/>
          <w:szCs w:val="32"/>
        </w:rPr>
        <w:t xml:space="preserve">. </w:t>
      </w:r>
    </w:p>
    <w:p w14:paraId="23549C07" w14:textId="77777777" w:rsidR="00B97AB2" w:rsidRPr="006E2B1C" w:rsidRDefault="00B97AB2" w:rsidP="003D6370">
      <w:pPr>
        <w:spacing w:after="0"/>
        <w:jc w:val="left"/>
        <w:rPr>
          <w:rFonts w:ascii="Arial" w:hAnsi="Arial" w:cs="Arial"/>
          <w:sz w:val="14"/>
          <w:szCs w:val="14"/>
        </w:rPr>
      </w:pPr>
    </w:p>
    <w:p w14:paraId="20720E01" w14:textId="4BF7C9E3" w:rsidR="00D9043E" w:rsidRPr="006E2B1C" w:rsidRDefault="00D9043E" w:rsidP="003D6370">
      <w:pPr>
        <w:spacing w:after="0"/>
        <w:jc w:val="left"/>
        <w:rPr>
          <w:rFonts w:ascii="Arial" w:hAnsi="Arial" w:cs="Arial"/>
          <w:sz w:val="32"/>
          <w:szCs w:val="32"/>
        </w:rPr>
      </w:pPr>
      <w:r w:rsidRPr="006E2B1C">
        <w:rPr>
          <w:rFonts w:ascii="Arial" w:hAnsi="Arial" w:cs="Arial"/>
          <w:sz w:val="32"/>
          <w:szCs w:val="32"/>
        </w:rPr>
        <w:t xml:space="preserve">Dazu gibt es </w:t>
      </w:r>
      <w:r w:rsidR="003D6370" w:rsidRPr="006E2B1C">
        <w:rPr>
          <w:rFonts w:ascii="Arial" w:hAnsi="Arial" w:cs="Arial"/>
          <w:sz w:val="32"/>
          <w:szCs w:val="32"/>
        </w:rPr>
        <w:t>Toast</w:t>
      </w:r>
      <w:r w:rsidRPr="006E2B1C">
        <w:rPr>
          <w:rFonts w:ascii="Arial" w:hAnsi="Arial" w:cs="Arial"/>
          <w:sz w:val="32"/>
          <w:szCs w:val="32"/>
        </w:rPr>
        <w:t>,</w:t>
      </w:r>
      <w:r w:rsidR="003D6370" w:rsidRPr="006E2B1C">
        <w:rPr>
          <w:rFonts w:ascii="Arial" w:hAnsi="Arial" w:cs="Arial"/>
          <w:sz w:val="32"/>
          <w:szCs w:val="32"/>
        </w:rPr>
        <w:t xml:space="preserve"> Nudelsalat, Ketchup</w:t>
      </w:r>
      <w:r w:rsidRPr="006E2B1C">
        <w:rPr>
          <w:rFonts w:ascii="Arial" w:hAnsi="Arial" w:cs="Arial"/>
          <w:sz w:val="32"/>
          <w:szCs w:val="32"/>
        </w:rPr>
        <w:t xml:space="preserve">, </w:t>
      </w:r>
      <w:r w:rsidR="003D6370" w:rsidRPr="006E2B1C">
        <w:rPr>
          <w:rFonts w:ascii="Arial" w:hAnsi="Arial" w:cs="Arial"/>
          <w:sz w:val="32"/>
          <w:szCs w:val="32"/>
        </w:rPr>
        <w:t>Senf</w:t>
      </w:r>
      <w:r w:rsidRPr="006E2B1C">
        <w:rPr>
          <w:rFonts w:ascii="Arial" w:hAnsi="Arial" w:cs="Arial"/>
          <w:sz w:val="32"/>
          <w:szCs w:val="32"/>
        </w:rPr>
        <w:t xml:space="preserve"> und Kräuterlimonade.</w:t>
      </w:r>
    </w:p>
    <w:p w14:paraId="13A51C4A" w14:textId="77777777" w:rsidR="00B97AB2" w:rsidRPr="006E2B1C" w:rsidRDefault="00B97AB2" w:rsidP="003D6370">
      <w:pPr>
        <w:spacing w:after="0"/>
        <w:jc w:val="left"/>
        <w:rPr>
          <w:rFonts w:ascii="Arial" w:hAnsi="Arial" w:cs="Arial"/>
          <w:sz w:val="16"/>
          <w:szCs w:val="16"/>
        </w:rPr>
      </w:pPr>
    </w:p>
    <w:p w14:paraId="150012CB" w14:textId="77777777" w:rsidR="00D447CA" w:rsidRPr="006E2B1C" w:rsidRDefault="00D447CA">
      <w:pPr>
        <w:jc w:val="left"/>
        <w:rPr>
          <w:rFonts w:ascii="Arial" w:hAnsi="Arial" w:cs="Arial"/>
          <w:sz w:val="14"/>
          <w:szCs w:val="14"/>
        </w:rPr>
      </w:pPr>
    </w:p>
    <w:p w14:paraId="3D52048C" w14:textId="77777777" w:rsidR="006E31F0" w:rsidRDefault="006E31F0">
      <w:pPr>
        <w:jc w:val="left"/>
        <w:rPr>
          <w:rFonts w:ascii="Arial" w:eastAsia="Microsoft JhengHei UI Light" w:hAnsi="Arial" w:cs="Arial"/>
          <w:b/>
          <w:sz w:val="28"/>
          <w:szCs w:val="28"/>
        </w:rPr>
      </w:pPr>
    </w:p>
    <w:p w14:paraId="3EDDBD87" w14:textId="5C99B8BF" w:rsidR="00D447CA" w:rsidRPr="006E31F0" w:rsidRDefault="006E31F0" w:rsidP="00A778AC">
      <w:pPr>
        <w:spacing w:after="0" w:line="240" w:lineRule="auto"/>
        <w:jc w:val="left"/>
        <w:rPr>
          <w:rFonts w:ascii="Arial" w:eastAsia="Microsoft JhengHei UI Light" w:hAnsi="Arial" w:cs="Arial"/>
          <w:b/>
          <w:sz w:val="28"/>
          <w:szCs w:val="28"/>
        </w:rPr>
      </w:pPr>
      <w:r w:rsidRPr="006E31F0">
        <w:rPr>
          <w:rFonts w:ascii="Arial" w:eastAsia="Microsoft JhengHei UI Light" w:hAnsi="Arial" w:cs="Arial"/>
          <w:b/>
          <w:sz w:val="28"/>
          <w:szCs w:val="28"/>
        </w:rPr>
        <w:t xml:space="preserve">Verbindliche Rückmeldung </w:t>
      </w:r>
      <w:r w:rsidR="00A778AC">
        <w:rPr>
          <w:rFonts w:ascii="Arial" w:eastAsia="Microsoft JhengHei UI Light" w:hAnsi="Arial" w:cs="Arial"/>
          <w:b/>
          <w:sz w:val="28"/>
          <w:szCs w:val="28"/>
        </w:rPr>
        <w:t xml:space="preserve">der Teilnahme ist </w:t>
      </w:r>
      <w:r w:rsidR="00D146E2" w:rsidRPr="006E31F0">
        <w:rPr>
          <w:rFonts w:ascii="Arial" w:eastAsia="Microsoft JhengHei UI Light" w:hAnsi="Arial" w:cs="Arial"/>
          <w:b/>
          <w:sz w:val="28"/>
          <w:szCs w:val="28"/>
        </w:rPr>
        <w:t>b</w:t>
      </w:r>
      <w:r w:rsidR="003D6370" w:rsidRPr="006E31F0">
        <w:rPr>
          <w:rFonts w:ascii="Arial" w:eastAsia="Microsoft JhengHei UI Light" w:hAnsi="Arial" w:cs="Arial"/>
          <w:b/>
          <w:sz w:val="28"/>
          <w:szCs w:val="28"/>
        </w:rPr>
        <w:t xml:space="preserve">is </w:t>
      </w:r>
      <w:r w:rsidR="00D146E2" w:rsidRPr="006E31F0">
        <w:rPr>
          <w:rFonts w:ascii="Arial" w:eastAsia="Microsoft JhengHei UI Light" w:hAnsi="Arial" w:cs="Arial"/>
          <w:b/>
          <w:sz w:val="28"/>
          <w:szCs w:val="28"/>
        </w:rPr>
        <w:t xml:space="preserve">12. Mai 2026 bei Frau Schupke </w:t>
      </w:r>
      <w:r w:rsidR="00A778AC">
        <w:rPr>
          <w:rFonts w:ascii="Arial" w:eastAsia="Microsoft JhengHei UI Light" w:hAnsi="Arial" w:cs="Arial"/>
          <w:b/>
          <w:sz w:val="28"/>
          <w:szCs w:val="28"/>
        </w:rPr>
        <w:t>erforderlich.</w:t>
      </w:r>
    </w:p>
    <w:p w14:paraId="36D6D47F" w14:textId="403B1155" w:rsidR="003D6370" w:rsidRPr="006E31F0" w:rsidRDefault="003D6370" w:rsidP="003D6370">
      <w:pPr>
        <w:spacing w:after="0"/>
        <w:jc w:val="both"/>
        <w:rPr>
          <w:rFonts w:ascii="Arial" w:hAnsi="Arial" w:cs="Arial"/>
          <w:sz w:val="32"/>
          <w:szCs w:val="32"/>
        </w:rPr>
      </w:pPr>
    </w:p>
    <w:p w14:paraId="62C41DCF" w14:textId="77777777" w:rsidR="006E31F0" w:rsidRDefault="006E31F0" w:rsidP="00F56811">
      <w:pPr>
        <w:jc w:val="left"/>
        <w:rPr>
          <w:rFonts w:ascii="Arial" w:eastAsia="Microsoft JhengHei UI Light" w:hAnsi="Arial" w:cs="Arial"/>
          <w:b/>
          <w:sz w:val="28"/>
          <w:szCs w:val="28"/>
        </w:rPr>
      </w:pPr>
    </w:p>
    <w:p w14:paraId="19123127" w14:textId="51486E81" w:rsidR="006E31F0" w:rsidRPr="006E31F0" w:rsidRDefault="00F56811" w:rsidP="00F56811">
      <w:pPr>
        <w:jc w:val="left"/>
        <w:rPr>
          <w:rFonts w:ascii="Arial" w:eastAsia="Microsoft JhengHei UI Light" w:hAnsi="Arial" w:cs="Arial"/>
          <w:b/>
          <w:sz w:val="28"/>
          <w:szCs w:val="28"/>
        </w:rPr>
      </w:pPr>
      <w:r w:rsidRPr="006E31F0">
        <w:rPr>
          <w:rFonts w:ascii="Arial" w:eastAsia="Microsoft JhengHei UI Light" w:hAnsi="Arial" w:cs="Arial"/>
          <w:b/>
          <w:sz w:val="28"/>
          <w:szCs w:val="28"/>
        </w:rPr>
        <w:t xml:space="preserve">Liebe Grüße </w:t>
      </w:r>
    </w:p>
    <w:p w14:paraId="29C54E93" w14:textId="387D354C" w:rsidR="008E2E38" w:rsidRDefault="00F56811" w:rsidP="006E2B1C">
      <w:pPr>
        <w:jc w:val="left"/>
        <w:rPr>
          <w:rFonts w:ascii="Arial" w:hAnsi="Arial" w:cs="Arial"/>
          <w:color w:val="FF0000"/>
          <w:sz w:val="32"/>
          <w:szCs w:val="32"/>
        </w:rPr>
      </w:pPr>
      <w:r w:rsidRPr="006E31F0">
        <w:rPr>
          <w:rFonts w:ascii="Segoe Print" w:eastAsia="Microsoft JhengHei UI Light" w:hAnsi="Segoe Print"/>
          <w:b/>
          <w:sz w:val="36"/>
          <w:szCs w:val="36"/>
        </w:rPr>
        <w:t>Frau Krist und Frau Schupke</w:t>
      </w:r>
    </w:p>
    <w:sectPr w:rsidR="008E2E38">
      <w:pgSz w:w="11906" w:h="16838"/>
      <w:pgMar w:top="993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CA"/>
    <w:rsid w:val="00317999"/>
    <w:rsid w:val="003655AC"/>
    <w:rsid w:val="003D6370"/>
    <w:rsid w:val="00443F33"/>
    <w:rsid w:val="0055675B"/>
    <w:rsid w:val="0061052C"/>
    <w:rsid w:val="006E2B1C"/>
    <w:rsid w:val="006E31F0"/>
    <w:rsid w:val="007F1796"/>
    <w:rsid w:val="008E2E38"/>
    <w:rsid w:val="00925A7F"/>
    <w:rsid w:val="009F0AB8"/>
    <w:rsid w:val="00A24DF7"/>
    <w:rsid w:val="00A778AC"/>
    <w:rsid w:val="00B349C3"/>
    <w:rsid w:val="00B40280"/>
    <w:rsid w:val="00B97AB2"/>
    <w:rsid w:val="00BB1F1F"/>
    <w:rsid w:val="00CE13D9"/>
    <w:rsid w:val="00D146E2"/>
    <w:rsid w:val="00D447CA"/>
    <w:rsid w:val="00D9043E"/>
    <w:rsid w:val="00F5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41F4"/>
  <w15:docId w15:val="{DD5DF513-1FE4-45CE-A2E8-4B08F58C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751B"/>
    <w:pPr>
      <w:spacing w:after="200" w:line="276" w:lineRule="auto"/>
      <w:jc w:val="center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66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6B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066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066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F71BB4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KeinLeerraum">
    <w:name w:val="No Spacing"/>
    <w:uiPriority w:val="1"/>
    <w:qFormat/>
    <w:rsid w:val="00066B42"/>
    <w:pPr>
      <w:jc w:val="center"/>
    </w:pPr>
  </w:style>
  <w:style w:type="paragraph" w:styleId="Listenabsatz">
    <w:name w:val="List Paragraph"/>
    <w:basedOn w:val="Standard"/>
    <w:uiPriority w:val="34"/>
    <w:qFormat/>
    <w:rsid w:val="00A757C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F71BB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Bautzen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 Schupke</dc:creator>
  <dc:description/>
  <cp:lastModifiedBy>Annett Schupke</cp:lastModifiedBy>
  <cp:revision>3</cp:revision>
  <cp:lastPrinted>2026-05-07T07:42:00Z</cp:lastPrinted>
  <dcterms:created xsi:type="dcterms:W3CDTF">2026-05-28T10:32:00Z</dcterms:created>
  <dcterms:modified xsi:type="dcterms:W3CDTF">2026-05-28T10:33:00Z</dcterms:modified>
  <dc:language>de-DE</dc:language>
</cp:coreProperties>
</file>